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B19" w:rsidRDefault="00955B19" w:rsidP="00955B19">
      <w:pPr>
        <w:spacing w:after="0"/>
        <w:jc w:val="center"/>
        <w:rPr>
          <w:b/>
          <w:sz w:val="28"/>
          <w:szCs w:val="28"/>
        </w:rPr>
      </w:pPr>
      <w:bookmarkStart w:id="0" w:name="_GoBack"/>
      <w:bookmarkEnd w:id="0"/>
      <w:r>
        <w:rPr>
          <w:b/>
          <w:sz w:val="28"/>
          <w:szCs w:val="28"/>
        </w:rPr>
        <w:t xml:space="preserve">If you wish to submit an abstract to this symposium please read  </w:t>
      </w:r>
    </w:p>
    <w:p w:rsidR="00955B19" w:rsidRDefault="00955B19" w:rsidP="00955B19">
      <w:pPr>
        <w:spacing w:after="0"/>
        <w:jc w:val="center"/>
        <w:rPr>
          <w:b/>
          <w:sz w:val="28"/>
          <w:szCs w:val="28"/>
        </w:rPr>
      </w:pPr>
      <w:proofErr w:type="gramStart"/>
      <w:r>
        <w:rPr>
          <w:b/>
          <w:sz w:val="28"/>
          <w:szCs w:val="28"/>
        </w:rPr>
        <w:t>sections</w:t>
      </w:r>
      <w:proofErr w:type="gramEnd"/>
      <w:r>
        <w:rPr>
          <w:b/>
          <w:sz w:val="28"/>
          <w:szCs w:val="28"/>
        </w:rPr>
        <w:t xml:space="preserve"> 1 and 2 below as well as Form 1 that appears in pages 3-4. </w:t>
      </w:r>
    </w:p>
    <w:p w:rsidR="00955B19" w:rsidRDefault="00955B19" w:rsidP="00955B19">
      <w:pPr>
        <w:spacing w:after="0"/>
        <w:jc w:val="center"/>
        <w:rPr>
          <w:b/>
          <w:sz w:val="28"/>
          <w:szCs w:val="28"/>
        </w:rPr>
      </w:pPr>
      <w:r>
        <w:rPr>
          <w:b/>
          <w:sz w:val="28"/>
          <w:szCs w:val="28"/>
        </w:rPr>
        <w:t xml:space="preserve">All who submit an abstract and an extended abstract should </w:t>
      </w:r>
    </w:p>
    <w:p w:rsidR="00955B19" w:rsidRDefault="00955B19" w:rsidP="00955B19">
      <w:pPr>
        <w:spacing w:after="0"/>
        <w:jc w:val="center"/>
        <w:rPr>
          <w:b/>
          <w:sz w:val="28"/>
          <w:szCs w:val="28"/>
        </w:rPr>
      </w:pPr>
      <w:proofErr w:type="gramStart"/>
      <w:r>
        <w:rPr>
          <w:b/>
          <w:sz w:val="28"/>
          <w:szCs w:val="28"/>
        </w:rPr>
        <w:t>complete</w:t>
      </w:r>
      <w:proofErr w:type="gramEnd"/>
      <w:r>
        <w:rPr>
          <w:b/>
          <w:sz w:val="28"/>
          <w:szCs w:val="28"/>
        </w:rPr>
        <w:t xml:space="preserve"> Form 1 as well.</w:t>
      </w:r>
    </w:p>
    <w:p w:rsidR="00EC18EB" w:rsidRDefault="00EC18EB" w:rsidP="00955B19">
      <w:pPr>
        <w:spacing w:after="0"/>
        <w:jc w:val="center"/>
        <w:rPr>
          <w:b/>
          <w:sz w:val="28"/>
          <w:szCs w:val="28"/>
        </w:rPr>
      </w:pPr>
    </w:p>
    <w:p w:rsidR="00955B19" w:rsidRPr="00EC18EB" w:rsidRDefault="00EC18EB" w:rsidP="00955B19">
      <w:pPr>
        <w:spacing w:after="0"/>
        <w:jc w:val="center"/>
        <w:rPr>
          <w:b/>
          <w:sz w:val="28"/>
          <w:szCs w:val="28"/>
        </w:rPr>
      </w:pPr>
      <w:r w:rsidRPr="00EC18EB">
        <w:rPr>
          <w:b/>
          <w:sz w:val="28"/>
          <w:szCs w:val="28"/>
        </w:rPr>
        <w:t>Global dialogue on wildlife trafficking: Current status, impacts and management</w:t>
      </w:r>
    </w:p>
    <w:p w:rsidR="00B90776" w:rsidRDefault="00683991" w:rsidP="00955B19">
      <w:pPr>
        <w:jc w:val="center"/>
        <w:rPr>
          <w:b/>
          <w:sz w:val="28"/>
          <w:szCs w:val="28"/>
        </w:rPr>
      </w:pPr>
      <w:r w:rsidRPr="00EC18EB">
        <w:rPr>
          <w:b/>
          <w:sz w:val="28"/>
          <w:szCs w:val="28"/>
        </w:rPr>
        <w:t>Guidelines for submission of Abstracts</w:t>
      </w:r>
    </w:p>
    <w:p w:rsidR="00043C7F" w:rsidRPr="00043C7F" w:rsidRDefault="00043C7F" w:rsidP="00043C7F">
      <w:pPr>
        <w:rPr>
          <w:sz w:val="24"/>
          <w:szCs w:val="24"/>
        </w:rPr>
      </w:pPr>
      <w:r w:rsidRPr="00043C7F">
        <w:rPr>
          <w:b/>
          <w:sz w:val="24"/>
          <w:szCs w:val="24"/>
        </w:rPr>
        <w:t>Thematic areas of the dialogue</w:t>
      </w:r>
      <w:r w:rsidRPr="00043C7F">
        <w:rPr>
          <w:sz w:val="24"/>
          <w:szCs w:val="24"/>
        </w:rPr>
        <w:t>:</w:t>
      </w:r>
    </w:p>
    <w:p w:rsidR="00043C7F" w:rsidRPr="00043C7F" w:rsidRDefault="00043C7F" w:rsidP="00043C7F">
      <w:pPr>
        <w:spacing w:after="120"/>
        <w:rPr>
          <w:sz w:val="24"/>
          <w:szCs w:val="24"/>
        </w:rPr>
      </w:pPr>
      <w:r w:rsidRPr="00043C7F">
        <w:rPr>
          <w:sz w:val="24"/>
          <w:szCs w:val="24"/>
        </w:rPr>
        <w:t xml:space="preserve"> i.</w:t>
      </w:r>
      <w:r w:rsidRPr="00043C7F">
        <w:rPr>
          <w:sz w:val="24"/>
          <w:szCs w:val="24"/>
        </w:rPr>
        <w:tab/>
        <w:t>Species under trade</w:t>
      </w:r>
    </w:p>
    <w:p w:rsidR="00043C7F" w:rsidRPr="00043C7F" w:rsidRDefault="00043C7F" w:rsidP="00043C7F">
      <w:pPr>
        <w:spacing w:after="120"/>
        <w:rPr>
          <w:sz w:val="24"/>
          <w:szCs w:val="24"/>
        </w:rPr>
      </w:pPr>
      <w:r w:rsidRPr="00043C7F">
        <w:rPr>
          <w:sz w:val="24"/>
          <w:szCs w:val="24"/>
        </w:rPr>
        <w:t>ii.</w:t>
      </w:r>
      <w:r w:rsidRPr="00043C7F">
        <w:rPr>
          <w:sz w:val="24"/>
          <w:szCs w:val="24"/>
        </w:rPr>
        <w:tab/>
        <w:t>Impacts of wildlife trafficking on ecosystem and their functions</w:t>
      </w:r>
    </w:p>
    <w:p w:rsidR="00043C7F" w:rsidRPr="00043C7F" w:rsidRDefault="00043C7F" w:rsidP="00043C7F">
      <w:pPr>
        <w:spacing w:after="120"/>
        <w:ind w:left="720" w:hanging="720"/>
        <w:rPr>
          <w:sz w:val="24"/>
          <w:szCs w:val="24"/>
        </w:rPr>
      </w:pPr>
      <w:r w:rsidRPr="00043C7F">
        <w:rPr>
          <w:sz w:val="24"/>
          <w:szCs w:val="24"/>
        </w:rPr>
        <w:t>iii.</w:t>
      </w:r>
      <w:r w:rsidRPr="00043C7F">
        <w:rPr>
          <w:sz w:val="24"/>
          <w:szCs w:val="24"/>
        </w:rPr>
        <w:tab/>
        <w:t>Legislation, regulations, provisions, and mechanisms to combat wildlife trafficking</w:t>
      </w:r>
    </w:p>
    <w:p w:rsidR="00043C7F" w:rsidRDefault="00043C7F" w:rsidP="00043C7F">
      <w:pPr>
        <w:spacing w:after="120"/>
        <w:rPr>
          <w:sz w:val="24"/>
          <w:szCs w:val="24"/>
        </w:rPr>
      </w:pPr>
      <w:r w:rsidRPr="00043C7F">
        <w:rPr>
          <w:sz w:val="24"/>
          <w:szCs w:val="24"/>
        </w:rPr>
        <w:t>iv.</w:t>
      </w:r>
      <w:r w:rsidRPr="00043C7F">
        <w:rPr>
          <w:sz w:val="24"/>
          <w:szCs w:val="24"/>
        </w:rPr>
        <w:tab/>
        <w:t>Wildlife trafficking and people</w:t>
      </w:r>
    </w:p>
    <w:p w:rsidR="00043C7F" w:rsidRPr="00043C7F" w:rsidRDefault="00043C7F" w:rsidP="00043C7F">
      <w:pPr>
        <w:spacing w:after="120"/>
        <w:rPr>
          <w:sz w:val="24"/>
          <w:szCs w:val="24"/>
        </w:rPr>
      </w:pPr>
    </w:p>
    <w:p w:rsidR="00683991" w:rsidRPr="00955B19" w:rsidRDefault="00B90776" w:rsidP="00B90776">
      <w:pPr>
        <w:rPr>
          <w:color w:val="000000" w:themeColor="text1"/>
          <w:sz w:val="24"/>
          <w:szCs w:val="24"/>
        </w:rPr>
      </w:pPr>
      <w:r w:rsidRPr="00B90776">
        <w:rPr>
          <w:sz w:val="28"/>
          <w:szCs w:val="28"/>
        </w:rPr>
        <w:t>i</w:t>
      </w:r>
      <w:r w:rsidRPr="00955B19">
        <w:rPr>
          <w:sz w:val="24"/>
          <w:szCs w:val="24"/>
        </w:rPr>
        <w:t xml:space="preserve">. </w:t>
      </w:r>
      <w:r w:rsidR="00683991" w:rsidRPr="00955B19">
        <w:rPr>
          <w:sz w:val="24"/>
          <w:szCs w:val="24"/>
        </w:rPr>
        <w:t xml:space="preserve">The abstract must report original research </w:t>
      </w:r>
    </w:p>
    <w:p w:rsidR="00683991" w:rsidRPr="00955B19" w:rsidRDefault="00683991" w:rsidP="00683991">
      <w:pPr>
        <w:rPr>
          <w:sz w:val="24"/>
          <w:szCs w:val="24"/>
        </w:rPr>
      </w:pPr>
      <w:proofErr w:type="gramStart"/>
      <w:r w:rsidRPr="00955B19">
        <w:rPr>
          <w:sz w:val="24"/>
          <w:szCs w:val="24"/>
        </w:rPr>
        <w:t>ii</w:t>
      </w:r>
      <w:proofErr w:type="gramEnd"/>
      <w:r w:rsidRPr="00955B19">
        <w:rPr>
          <w:sz w:val="24"/>
          <w:szCs w:val="24"/>
        </w:rPr>
        <w:t xml:space="preserve">. </w:t>
      </w:r>
      <w:r w:rsidRPr="00955B19">
        <w:rPr>
          <w:b/>
          <w:sz w:val="24"/>
          <w:szCs w:val="24"/>
        </w:rPr>
        <w:t>Title</w:t>
      </w:r>
      <w:r w:rsidRPr="00955B19">
        <w:rPr>
          <w:sz w:val="24"/>
          <w:szCs w:val="24"/>
        </w:rPr>
        <w:t>-The title should be kept as brief as possible and clearly identify the work of the study reported. Capital letters should be used only for the first letter in the first word of the title and proper nouns.</w:t>
      </w:r>
    </w:p>
    <w:p w:rsidR="00683991" w:rsidRPr="00955B19" w:rsidRDefault="00683991" w:rsidP="00683991">
      <w:pPr>
        <w:rPr>
          <w:sz w:val="24"/>
          <w:szCs w:val="24"/>
        </w:rPr>
      </w:pPr>
      <w:r w:rsidRPr="00955B19">
        <w:rPr>
          <w:sz w:val="24"/>
          <w:szCs w:val="24"/>
        </w:rPr>
        <w:t>iii. The address of the Institution where the work was carried out or in the case of involvement of postgraduate students, where the student is registered for a degree should be included. If the co-authors are from different Institutions, the address/s of the respective institutions should be included.</w:t>
      </w:r>
    </w:p>
    <w:p w:rsidR="00683991" w:rsidRPr="00955B19" w:rsidRDefault="00683991" w:rsidP="00683991">
      <w:pPr>
        <w:rPr>
          <w:sz w:val="24"/>
          <w:szCs w:val="24"/>
        </w:rPr>
      </w:pPr>
      <w:r w:rsidRPr="00955B19">
        <w:rPr>
          <w:sz w:val="24"/>
          <w:szCs w:val="24"/>
        </w:rPr>
        <w:t xml:space="preserve">iv. </w:t>
      </w:r>
      <w:r w:rsidRPr="00955B19">
        <w:rPr>
          <w:b/>
          <w:sz w:val="24"/>
          <w:szCs w:val="24"/>
        </w:rPr>
        <w:t>Names of authors</w:t>
      </w:r>
      <w:r w:rsidRPr="00955B19">
        <w:rPr>
          <w:sz w:val="24"/>
          <w:szCs w:val="24"/>
        </w:rPr>
        <w:t>- Capital letters should be used only for the initials and the first letters of the surnames of authors.</w:t>
      </w:r>
    </w:p>
    <w:p w:rsidR="00683991" w:rsidRPr="00537CD2" w:rsidRDefault="00683991" w:rsidP="00683991">
      <w:pPr>
        <w:rPr>
          <w:sz w:val="24"/>
          <w:szCs w:val="24"/>
        </w:rPr>
      </w:pPr>
      <w:r w:rsidRPr="00955B19">
        <w:rPr>
          <w:sz w:val="24"/>
          <w:szCs w:val="24"/>
        </w:rPr>
        <w:t xml:space="preserve">v. The text of the abstract should </w:t>
      </w:r>
      <w:r w:rsidRPr="00955B19">
        <w:rPr>
          <w:b/>
          <w:sz w:val="24"/>
          <w:szCs w:val="24"/>
        </w:rPr>
        <w:t xml:space="preserve">not exceed </w:t>
      </w:r>
      <w:r w:rsidRPr="00955B19">
        <w:rPr>
          <w:b/>
          <w:color w:val="000000" w:themeColor="text1"/>
          <w:sz w:val="24"/>
          <w:szCs w:val="24"/>
        </w:rPr>
        <w:t xml:space="preserve">350 words </w:t>
      </w:r>
      <w:r w:rsidR="00881616" w:rsidRPr="00955B19">
        <w:rPr>
          <w:b/>
          <w:color w:val="000000" w:themeColor="text1"/>
          <w:sz w:val="24"/>
          <w:szCs w:val="24"/>
        </w:rPr>
        <w:t xml:space="preserve">typed </w:t>
      </w:r>
      <w:r w:rsidR="00881616" w:rsidRPr="00955B19">
        <w:rPr>
          <w:b/>
          <w:sz w:val="24"/>
          <w:szCs w:val="24"/>
        </w:rPr>
        <w:t>in</w:t>
      </w:r>
      <w:r w:rsidRPr="00955B19">
        <w:rPr>
          <w:b/>
          <w:sz w:val="24"/>
          <w:szCs w:val="24"/>
        </w:rPr>
        <w:t xml:space="preserve"> MS WORD Time</w:t>
      </w:r>
      <w:r w:rsidR="00537CD2">
        <w:rPr>
          <w:b/>
          <w:sz w:val="24"/>
          <w:szCs w:val="24"/>
        </w:rPr>
        <w:t xml:space="preserve">s New Roman font, font size 12 with </w:t>
      </w:r>
      <w:r w:rsidR="004930FD" w:rsidRPr="00955B19">
        <w:rPr>
          <w:b/>
          <w:sz w:val="24"/>
          <w:szCs w:val="24"/>
        </w:rPr>
        <w:t>spacing is 1.15 lines.</w:t>
      </w:r>
      <w:r w:rsidR="00537CD2">
        <w:rPr>
          <w:b/>
          <w:sz w:val="24"/>
          <w:szCs w:val="24"/>
        </w:rPr>
        <w:t xml:space="preserve"> </w:t>
      </w:r>
      <w:r w:rsidR="00537CD2">
        <w:rPr>
          <w:sz w:val="24"/>
          <w:szCs w:val="24"/>
        </w:rPr>
        <w:t xml:space="preserve">See iii, </w:t>
      </w:r>
      <w:proofErr w:type="gramStart"/>
      <w:r w:rsidR="00537CD2">
        <w:rPr>
          <w:sz w:val="24"/>
          <w:szCs w:val="24"/>
        </w:rPr>
        <w:t>iv</w:t>
      </w:r>
      <w:proofErr w:type="gramEnd"/>
      <w:r w:rsidR="00537CD2">
        <w:rPr>
          <w:sz w:val="24"/>
          <w:szCs w:val="24"/>
        </w:rPr>
        <w:t xml:space="preserve">, and v above. </w:t>
      </w:r>
    </w:p>
    <w:p w:rsidR="00683991" w:rsidRPr="00955B19" w:rsidRDefault="00683991" w:rsidP="00683991">
      <w:pPr>
        <w:rPr>
          <w:sz w:val="24"/>
          <w:szCs w:val="24"/>
        </w:rPr>
      </w:pPr>
      <w:r w:rsidRPr="00955B19">
        <w:rPr>
          <w:sz w:val="24"/>
          <w:szCs w:val="24"/>
        </w:rPr>
        <w:t>vi. Standard abbreviations of SI units should be used.</w:t>
      </w:r>
    </w:p>
    <w:p w:rsidR="0037442E" w:rsidRPr="00955B19" w:rsidRDefault="0037442E" w:rsidP="00683991">
      <w:pPr>
        <w:rPr>
          <w:sz w:val="24"/>
          <w:szCs w:val="24"/>
        </w:rPr>
      </w:pPr>
      <w:r w:rsidRPr="00955B19">
        <w:rPr>
          <w:sz w:val="24"/>
          <w:szCs w:val="24"/>
        </w:rPr>
        <w:t xml:space="preserve">vii. Scientific names should follow the </w:t>
      </w:r>
      <w:r w:rsidR="007D47E3" w:rsidRPr="00955B19">
        <w:rPr>
          <w:sz w:val="24"/>
          <w:szCs w:val="24"/>
        </w:rPr>
        <w:t>globally accepted nomenclature for plant and animal names</w:t>
      </w:r>
      <w:r w:rsidR="004930FD" w:rsidRPr="00955B19">
        <w:rPr>
          <w:sz w:val="24"/>
          <w:szCs w:val="24"/>
        </w:rPr>
        <w:t>.</w:t>
      </w:r>
      <w:r w:rsidRPr="00955B19">
        <w:rPr>
          <w:sz w:val="24"/>
          <w:szCs w:val="24"/>
        </w:rPr>
        <w:t xml:space="preserve"> </w:t>
      </w:r>
    </w:p>
    <w:p w:rsidR="00812F60" w:rsidRPr="00955B19" w:rsidRDefault="00812F60" w:rsidP="00683991">
      <w:pPr>
        <w:rPr>
          <w:sz w:val="24"/>
          <w:szCs w:val="24"/>
        </w:rPr>
      </w:pPr>
      <w:r w:rsidRPr="00955B19">
        <w:rPr>
          <w:sz w:val="24"/>
          <w:szCs w:val="24"/>
        </w:rPr>
        <w:t>viii. All acronyms should be fully defined in the first usage in the abstract</w:t>
      </w:r>
    </w:p>
    <w:p w:rsidR="00DE2AAB" w:rsidRPr="00955B19" w:rsidRDefault="00812F60" w:rsidP="00683991">
      <w:pPr>
        <w:rPr>
          <w:sz w:val="24"/>
          <w:szCs w:val="24"/>
        </w:rPr>
      </w:pPr>
      <w:r w:rsidRPr="00955B19">
        <w:rPr>
          <w:sz w:val="24"/>
          <w:szCs w:val="24"/>
        </w:rPr>
        <w:lastRenderedPageBreak/>
        <w:t xml:space="preserve">ix. </w:t>
      </w:r>
      <w:r w:rsidR="00683991" w:rsidRPr="00537CD2">
        <w:rPr>
          <w:b/>
          <w:sz w:val="24"/>
          <w:szCs w:val="24"/>
        </w:rPr>
        <w:t xml:space="preserve">An electronic version of the abstract with names of all authors and their institutions should be emailed </w:t>
      </w:r>
      <w:hyperlink r:id="rId8" w:history="1">
        <w:r w:rsidR="006E4328" w:rsidRPr="00537CD2">
          <w:rPr>
            <w:rStyle w:val="Hyperlink"/>
            <w:b/>
            <w:sz w:val="24"/>
            <w:szCs w:val="24"/>
          </w:rPr>
          <w:t>officialnirmalip@gmail.com</w:t>
        </w:r>
      </w:hyperlink>
      <w:r w:rsidR="006E4328" w:rsidRPr="00537CD2">
        <w:rPr>
          <w:b/>
          <w:sz w:val="24"/>
          <w:szCs w:val="24"/>
        </w:rPr>
        <w:t xml:space="preserve">, Attention: Dr. </w:t>
      </w:r>
      <w:proofErr w:type="spellStart"/>
      <w:r w:rsidR="006E4328" w:rsidRPr="00537CD2">
        <w:rPr>
          <w:b/>
          <w:sz w:val="24"/>
          <w:szCs w:val="24"/>
        </w:rPr>
        <w:t>Nirmalie</w:t>
      </w:r>
      <w:proofErr w:type="spellEnd"/>
      <w:r w:rsidR="006E4328" w:rsidRPr="00537CD2">
        <w:rPr>
          <w:b/>
          <w:sz w:val="24"/>
          <w:szCs w:val="24"/>
        </w:rPr>
        <w:t xml:space="preserve"> </w:t>
      </w:r>
      <w:proofErr w:type="spellStart"/>
      <w:r w:rsidR="006E4328" w:rsidRPr="00537CD2">
        <w:rPr>
          <w:b/>
          <w:sz w:val="24"/>
          <w:szCs w:val="24"/>
        </w:rPr>
        <w:t>Pallewatta</w:t>
      </w:r>
      <w:proofErr w:type="spellEnd"/>
      <w:r w:rsidR="006E4328" w:rsidRPr="00537CD2">
        <w:rPr>
          <w:b/>
          <w:sz w:val="24"/>
          <w:szCs w:val="24"/>
        </w:rPr>
        <w:t xml:space="preserve">, Faculty of Science, </w:t>
      </w:r>
      <w:proofErr w:type="gramStart"/>
      <w:r w:rsidR="006E4328" w:rsidRPr="00537CD2">
        <w:rPr>
          <w:b/>
          <w:sz w:val="24"/>
          <w:szCs w:val="24"/>
        </w:rPr>
        <w:t>University</w:t>
      </w:r>
      <w:proofErr w:type="gramEnd"/>
      <w:r w:rsidR="006E4328" w:rsidRPr="00537CD2">
        <w:rPr>
          <w:b/>
          <w:sz w:val="24"/>
          <w:szCs w:val="24"/>
        </w:rPr>
        <w:t xml:space="preserve"> of Colombo, Sri Lanka.</w:t>
      </w:r>
    </w:p>
    <w:p w:rsidR="00683991" w:rsidRPr="00955B19" w:rsidRDefault="00812F60" w:rsidP="00683991">
      <w:pPr>
        <w:rPr>
          <w:b/>
          <w:sz w:val="24"/>
          <w:szCs w:val="24"/>
        </w:rPr>
      </w:pPr>
      <w:proofErr w:type="gramStart"/>
      <w:r w:rsidRPr="00955B19">
        <w:rPr>
          <w:sz w:val="24"/>
          <w:szCs w:val="24"/>
        </w:rPr>
        <w:t>x</w:t>
      </w:r>
      <w:proofErr w:type="gramEnd"/>
      <w:r w:rsidR="00683991" w:rsidRPr="00955B19">
        <w:rPr>
          <w:sz w:val="24"/>
          <w:szCs w:val="24"/>
        </w:rPr>
        <w:t xml:space="preserve">. </w:t>
      </w:r>
      <w:r w:rsidR="004930FD" w:rsidRPr="00955B19">
        <w:rPr>
          <w:b/>
          <w:sz w:val="24"/>
          <w:szCs w:val="24"/>
        </w:rPr>
        <w:t xml:space="preserve">One MS WORD format file and a PDF file </w:t>
      </w:r>
      <w:r w:rsidR="00537CD2">
        <w:rPr>
          <w:b/>
          <w:sz w:val="24"/>
          <w:szCs w:val="24"/>
        </w:rPr>
        <w:t xml:space="preserve">along with duly completed Form 1 </w:t>
      </w:r>
      <w:r w:rsidR="004930FD" w:rsidRPr="00955B19">
        <w:rPr>
          <w:sz w:val="24"/>
          <w:szCs w:val="24"/>
        </w:rPr>
        <w:t xml:space="preserve">should be submitted </w:t>
      </w:r>
      <w:r w:rsidR="004930FD" w:rsidRPr="00955B19">
        <w:rPr>
          <w:b/>
          <w:sz w:val="24"/>
          <w:szCs w:val="24"/>
        </w:rPr>
        <w:t>not later than 12</w:t>
      </w:r>
      <w:r w:rsidR="004930FD" w:rsidRPr="00955B19">
        <w:rPr>
          <w:b/>
          <w:sz w:val="24"/>
          <w:szCs w:val="24"/>
          <w:vertAlign w:val="superscript"/>
        </w:rPr>
        <w:t>th</w:t>
      </w:r>
      <w:r w:rsidR="004930FD" w:rsidRPr="00955B19">
        <w:rPr>
          <w:b/>
          <w:sz w:val="24"/>
          <w:szCs w:val="24"/>
        </w:rPr>
        <w:t xml:space="preserve"> January 2019, 11.59 pm Sri Lanka time.</w:t>
      </w:r>
    </w:p>
    <w:p w:rsidR="00683991" w:rsidRPr="00955B19" w:rsidRDefault="00812F60" w:rsidP="00683991">
      <w:pPr>
        <w:rPr>
          <w:sz w:val="24"/>
          <w:szCs w:val="24"/>
        </w:rPr>
      </w:pPr>
      <w:r w:rsidRPr="00955B19">
        <w:rPr>
          <w:sz w:val="24"/>
          <w:szCs w:val="24"/>
        </w:rPr>
        <w:t xml:space="preserve">xi. </w:t>
      </w:r>
      <w:r w:rsidR="00683991" w:rsidRPr="00955B19">
        <w:rPr>
          <w:sz w:val="24"/>
          <w:szCs w:val="24"/>
        </w:rPr>
        <w:t>Acknowledgements should be</w:t>
      </w:r>
      <w:r w:rsidR="001535AE" w:rsidRPr="00955B19">
        <w:rPr>
          <w:sz w:val="24"/>
          <w:szCs w:val="24"/>
        </w:rPr>
        <w:t xml:space="preserve"> restricted to funding agencies and/or state agencies from </w:t>
      </w:r>
      <w:proofErr w:type="gramStart"/>
      <w:r w:rsidR="001535AE" w:rsidRPr="00955B19">
        <w:rPr>
          <w:sz w:val="24"/>
          <w:szCs w:val="24"/>
        </w:rPr>
        <w:t>whom</w:t>
      </w:r>
      <w:proofErr w:type="gramEnd"/>
      <w:r w:rsidR="001535AE" w:rsidRPr="00955B19">
        <w:rPr>
          <w:sz w:val="24"/>
          <w:szCs w:val="24"/>
        </w:rPr>
        <w:t xml:space="preserve"> permits for research and/or collections of </w:t>
      </w:r>
      <w:r w:rsidR="004930FD" w:rsidRPr="00955B19">
        <w:rPr>
          <w:sz w:val="24"/>
          <w:szCs w:val="24"/>
        </w:rPr>
        <w:t>samples have</w:t>
      </w:r>
      <w:r w:rsidR="001535AE" w:rsidRPr="00955B19">
        <w:rPr>
          <w:sz w:val="24"/>
          <w:szCs w:val="24"/>
        </w:rPr>
        <w:t xml:space="preserve"> been obtained.</w:t>
      </w:r>
    </w:p>
    <w:p w:rsidR="00955B19" w:rsidRPr="00955B19" w:rsidRDefault="00955B19" w:rsidP="00683991">
      <w:pPr>
        <w:rPr>
          <w:sz w:val="24"/>
          <w:szCs w:val="24"/>
        </w:rPr>
      </w:pPr>
    </w:p>
    <w:p w:rsidR="00683991" w:rsidRPr="00955B19" w:rsidRDefault="00683991" w:rsidP="00683991">
      <w:pPr>
        <w:rPr>
          <w:b/>
          <w:bCs/>
          <w:sz w:val="24"/>
          <w:szCs w:val="24"/>
        </w:rPr>
      </w:pPr>
      <w:r w:rsidRPr="00955B19">
        <w:rPr>
          <w:b/>
          <w:bCs/>
          <w:sz w:val="24"/>
          <w:szCs w:val="24"/>
        </w:rPr>
        <w:t>2] Guidelines for submission of extended abstracts</w:t>
      </w:r>
    </w:p>
    <w:p w:rsidR="00537CD2" w:rsidRDefault="00683991" w:rsidP="00683991">
      <w:pPr>
        <w:rPr>
          <w:sz w:val="24"/>
          <w:szCs w:val="24"/>
        </w:rPr>
      </w:pPr>
      <w:r w:rsidRPr="00955B19">
        <w:rPr>
          <w:sz w:val="24"/>
          <w:szCs w:val="24"/>
        </w:rPr>
        <w:t>i</w:t>
      </w:r>
      <w:r w:rsidR="00537CD2">
        <w:rPr>
          <w:sz w:val="24"/>
          <w:szCs w:val="24"/>
        </w:rPr>
        <w:t>.</w:t>
      </w:r>
      <w:r w:rsidRPr="00955B19">
        <w:rPr>
          <w:sz w:val="24"/>
          <w:szCs w:val="24"/>
        </w:rPr>
        <w:t xml:space="preserve"> The extended abstract should not </w:t>
      </w:r>
      <w:r w:rsidRPr="00955B19">
        <w:rPr>
          <w:sz w:val="24"/>
          <w:szCs w:val="24"/>
          <w:u w:val="single"/>
        </w:rPr>
        <w:t xml:space="preserve">exceed </w:t>
      </w:r>
      <w:r w:rsidR="001535AE" w:rsidRPr="00955B19">
        <w:rPr>
          <w:sz w:val="24"/>
          <w:szCs w:val="24"/>
          <w:u w:val="single"/>
        </w:rPr>
        <w:t>1000 words</w:t>
      </w:r>
      <w:r w:rsidR="00537CD2">
        <w:rPr>
          <w:sz w:val="24"/>
          <w:szCs w:val="24"/>
        </w:rPr>
        <w:t xml:space="preserve"> excluding references and provide a more detailed explanation of the information provided in the abstract. It should follow the same font size and spacing as for the abstract. </w:t>
      </w:r>
    </w:p>
    <w:p w:rsidR="00683991" w:rsidRPr="00955B19" w:rsidRDefault="00537CD2" w:rsidP="00683991">
      <w:pPr>
        <w:rPr>
          <w:sz w:val="24"/>
          <w:szCs w:val="24"/>
        </w:rPr>
      </w:pPr>
      <w:r>
        <w:rPr>
          <w:sz w:val="24"/>
          <w:szCs w:val="24"/>
        </w:rPr>
        <w:t xml:space="preserve">ii. </w:t>
      </w:r>
      <w:r w:rsidR="00757A80" w:rsidRPr="00955B19">
        <w:rPr>
          <w:sz w:val="24"/>
          <w:szCs w:val="24"/>
        </w:rPr>
        <w:t xml:space="preserve">The references should be kept to a </w:t>
      </w:r>
      <w:r w:rsidR="00757A80" w:rsidRPr="00955B19">
        <w:rPr>
          <w:sz w:val="24"/>
          <w:szCs w:val="24"/>
          <w:u w:val="single"/>
        </w:rPr>
        <w:t>maximum of two A4 pages.</w:t>
      </w:r>
      <w:r w:rsidR="00757A80" w:rsidRPr="00955B19">
        <w:rPr>
          <w:sz w:val="24"/>
          <w:szCs w:val="24"/>
        </w:rPr>
        <w:t xml:space="preserve"> </w:t>
      </w:r>
    </w:p>
    <w:p w:rsidR="00683991" w:rsidRPr="00955B19" w:rsidRDefault="00683991" w:rsidP="00683991">
      <w:pPr>
        <w:rPr>
          <w:sz w:val="24"/>
          <w:szCs w:val="24"/>
        </w:rPr>
      </w:pPr>
      <w:r w:rsidRPr="00955B19">
        <w:rPr>
          <w:sz w:val="24"/>
          <w:szCs w:val="24"/>
        </w:rPr>
        <w:t xml:space="preserve">ii) The text should cover the following aspects: </w:t>
      </w:r>
      <w:r w:rsidR="00812F60" w:rsidRPr="00955B19">
        <w:rPr>
          <w:sz w:val="24"/>
          <w:szCs w:val="24"/>
        </w:rPr>
        <w:t>Title, authors, keywords (not more than five), Ba</w:t>
      </w:r>
      <w:r w:rsidRPr="00955B19">
        <w:rPr>
          <w:sz w:val="24"/>
          <w:szCs w:val="24"/>
        </w:rPr>
        <w:t>ckground</w:t>
      </w:r>
      <w:r w:rsidR="001535AE" w:rsidRPr="00955B19">
        <w:rPr>
          <w:sz w:val="24"/>
          <w:szCs w:val="24"/>
        </w:rPr>
        <w:t>/Introduction</w:t>
      </w:r>
      <w:r w:rsidRPr="00955B19">
        <w:rPr>
          <w:sz w:val="24"/>
          <w:szCs w:val="24"/>
        </w:rPr>
        <w:t xml:space="preserve">, </w:t>
      </w:r>
      <w:r w:rsidR="001535AE" w:rsidRPr="00955B19">
        <w:rPr>
          <w:sz w:val="24"/>
          <w:szCs w:val="24"/>
        </w:rPr>
        <w:t xml:space="preserve">Main and sub </w:t>
      </w:r>
      <w:r w:rsidRPr="00955B19">
        <w:rPr>
          <w:sz w:val="24"/>
          <w:szCs w:val="24"/>
        </w:rPr>
        <w:t>Objectives, Research Design, Materials and Methods, Re</w:t>
      </w:r>
      <w:r w:rsidR="001E0BC1" w:rsidRPr="00955B19">
        <w:rPr>
          <w:sz w:val="24"/>
          <w:szCs w:val="24"/>
        </w:rPr>
        <w:t>sults and Findings, Conclusions and/or Recommendations</w:t>
      </w:r>
      <w:r w:rsidR="006C7DD2" w:rsidRPr="00955B19">
        <w:rPr>
          <w:sz w:val="24"/>
          <w:szCs w:val="24"/>
        </w:rPr>
        <w:t>.</w:t>
      </w:r>
    </w:p>
    <w:p w:rsidR="00812F60" w:rsidRPr="00955B19" w:rsidRDefault="00812F60" w:rsidP="00683991">
      <w:pPr>
        <w:rPr>
          <w:sz w:val="24"/>
          <w:szCs w:val="24"/>
        </w:rPr>
      </w:pPr>
      <w:r w:rsidRPr="00955B19">
        <w:rPr>
          <w:sz w:val="24"/>
          <w:szCs w:val="24"/>
        </w:rPr>
        <w:t>iii. All acronyms should be fully defined in the first usage in the abstract</w:t>
      </w:r>
    </w:p>
    <w:p w:rsidR="00812F60" w:rsidRPr="00955B19" w:rsidRDefault="00812F60" w:rsidP="00812F60">
      <w:pPr>
        <w:rPr>
          <w:sz w:val="24"/>
          <w:szCs w:val="24"/>
        </w:rPr>
      </w:pPr>
      <w:r w:rsidRPr="00955B19">
        <w:rPr>
          <w:sz w:val="24"/>
          <w:szCs w:val="24"/>
        </w:rPr>
        <w:t>iv. Standard abbreviations of SI units should be used.</w:t>
      </w:r>
    </w:p>
    <w:p w:rsidR="00812F60" w:rsidRPr="00955B19" w:rsidRDefault="00955B19" w:rsidP="00683991">
      <w:pPr>
        <w:rPr>
          <w:sz w:val="24"/>
          <w:szCs w:val="24"/>
        </w:rPr>
      </w:pPr>
      <w:r w:rsidRPr="00955B19">
        <w:rPr>
          <w:sz w:val="24"/>
          <w:szCs w:val="24"/>
        </w:rPr>
        <w:t>v</w:t>
      </w:r>
      <w:r w:rsidR="00812F60" w:rsidRPr="00955B19">
        <w:rPr>
          <w:sz w:val="24"/>
          <w:szCs w:val="24"/>
        </w:rPr>
        <w:t xml:space="preserve">. </w:t>
      </w:r>
      <w:r w:rsidR="00683991" w:rsidRPr="00955B19">
        <w:rPr>
          <w:sz w:val="24"/>
          <w:szCs w:val="24"/>
        </w:rPr>
        <w:t xml:space="preserve">Tables and diagrams should be included only if </w:t>
      </w:r>
      <w:r w:rsidR="00A7638F" w:rsidRPr="00955B19">
        <w:rPr>
          <w:sz w:val="24"/>
          <w:szCs w:val="24"/>
        </w:rPr>
        <w:t xml:space="preserve">absolutely essential and should not use up more than one page of the extended abstract. </w:t>
      </w:r>
    </w:p>
    <w:p w:rsidR="00955B19" w:rsidRPr="00537CD2" w:rsidRDefault="00812F60" w:rsidP="00683991">
      <w:pPr>
        <w:rPr>
          <w:b/>
          <w:color w:val="000000" w:themeColor="text1"/>
          <w:sz w:val="24"/>
          <w:szCs w:val="24"/>
        </w:rPr>
      </w:pPr>
      <w:r w:rsidRPr="00955B19">
        <w:rPr>
          <w:sz w:val="24"/>
          <w:szCs w:val="24"/>
        </w:rPr>
        <w:t xml:space="preserve">vi. </w:t>
      </w:r>
      <w:r w:rsidR="00683991" w:rsidRPr="00955B19">
        <w:rPr>
          <w:sz w:val="24"/>
          <w:szCs w:val="24"/>
        </w:rPr>
        <w:t>References must be given at the e</w:t>
      </w:r>
      <w:r w:rsidR="001535AE" w:rsidRPr="00955B19">
        <w:rPr>
          <w:sz w:val="24"/>
          <w:szCs w:val="24"/>
        </w:rPr>
        <w:t xml:space="preserve">nd of the extended abstract and </w:t>
      </w:r>
      <w:r w:rsidR="001535AE" w:rsidRPr="00955B19">
        <w:rPr>
          <w:color w:val="000000" w:themeColor="text1"/>
          <w:sz w:val="24"/>
          <w:szCs w:val="24"/>
        </w:rPr>
        <w:t xml:space="preserve">should </w:t>
      </w:r>
      <w:r w:rsidR="001535AE" w:rsidRPr="00537CD2">
        <w:rPr>
          <w:b/>
          <w:color w:val="000000" w:themeColor="text1"/>
          <w:sz w:val="24"/>
          <w:szCs w:val="24"/>
        </w:rPr>
        <w:t xml:space="preserve">not exceed 2 A4 pages. </w:t>
      </w:r>
    </w:p>
    <w:p w:rsidR="00955B19" w:rsidRPr="00955B19" w:rsidRDefault="00955B19" w:rsidP="00955B19">
      <w:pPr>
        <w:rPr>
          <w:b/>
          <w:color w:val="000000" w:themeColor="text1"/>
          <w:sz w:val="24"/>
          <w:szCs w:val="24"/>
        </w:rPr>
      </w:pPr>
      <w:r w:rsidRPr="00955B19">
        <w:rPr>
          <w:color w:val="000000" w:themeColor="text1"/>
          <w:sz w:val="24"/>
          <w:szCs w:val="24"/>
        </w:rPr>
        <w:t xml:space="preserve">vii. </w:t>
      </w:r>
      <w:proofErr w:type="gramStart"/>
      <w:r w:rsidRPr="00955B19">
        <w:rPr>
          <w:color w:val="000000" w:themeColor="text1"/>
          <w:sz w:val="24"/>
          <w:szCs w:val="24"/>
        </w:rPr>
        <w:t>x</w:t>
      </w:r>
      <w:proofErr w:type="gramEnd"/>
      <w:r w:rsidRPr="00955B19">
        <w:rPr>
          <w:color w:val="000000" w:themeColor="text1"/>
          <w:sz w:val="24"/>
          <w:szCs w:val="24"/>
        </w:rPr>
        <w:t xml:space="preserve">. </w:t>
      </w:r>
      <w:r w:rsidRPr="00955B19">
        <w:rPr>
          <w:b/>
          <w:color w:val="000000" w:themeColor="text1"/>
          <w:sz w:val="24"/>
          <w:szCs w:val="24"/>
        </w:rPr>
        <w:t xml:space="preserve">One MS WORD format file and a PDF file </w:t>
      </w:r>
      <w:r w:rsidR="00537CD2" w:rsidRPr="00537CD2">
        <w:rPr>
          <w:b/>
          <w:color w:val="000000" w:themeColor="text1"/>
          <w:sz w:val="24"/>
          <w:szCs w:val="24"/>
        </w:rPr>
        <w:t xml:space="preserve">along with duly completed Form 1 </w:t>
      </w:r>
      <w:r w:rsidRPr="00955B19">
        <w:rPr>
          <w:color w:val="000000" w:themeColor="text1"/>
          <w:sz w:val="24"/>
          <w:szCs w:val="24"/>
        </w:rPr>
        <w:t xml:space="preserve">should be submitted </w:t>
      </w:r>
      <w:r w:rsidRPr="00955B19">
        <w:rPr>
          <w:b/>
          <w:color w:val="000000" w:themeColor="text1"/>
          <w:sz w:val="24"/>
          <w:szCs w:val="24"/>
        </w:rPr>
        <w:t>not later than 12</w:t>
      </w:r>
      <w:r w:rsidRPr="00955B19">
        <w:rPr>
          <w:b/>
          <w:color w:val="000000" w:themeColor="text1"/>
          <w:sz w:val="24"/>
          <w:szCs w:val="24"/>
          <w:vertAlign w:val="superscript"/>
        </w:rPr>
        <w:t>th</w:t>
      </w:r>
      <w:r w:rsidRPr="00955B19">
        <w:rPr>
          <w:b/>
          <w:color w:val="000000" w:themeColor="text1"/>
          <w:sz w:val="24"/>
          <w:szCs w:val="24"/>
        </w:rPr>
        <w:t xml:space="preserve"> January 2019, 11.59 pm Sri Lanka time.</w:t>
      </w:r>
    </w:p>
    <w:p w:rsidR="00955B19" w:rsidRPr="00537CD2" w:rsidRDefault="00537CD2" w:rsidP="00537CD2">
      <w:pPr>
        <w:jc w:val="center"/>
        <w:rPr>
          <w:b/>
          <w:color w:val="000000" w:themeColor="text1"/>
          <w:sz w:val="24"/>
          <w:szCs w:val="24"/>
        </w:rPr>
      </w:pPr>
      <w:r w:rsidRPr="00537CD2">
        <w:rPr>
          <w:b/>
          <w:color w:val="000000" w:themeColor="text1"/>
          <w:sz w:val="24"/>
          <w:szCs w:val="24"/>
        </w:rPr>
        <w:t>PLEASE SUBMIT ONLY ONE DECLARATION FORM PER SUBMISSION</w:t>
      </w:r>
      <w:r w:rsidR="00955B19" w:rsidRPr="00537CD2">
        <w:rPr>
          <w:b/>
          <w:color w:val="000000" w:themeColor="text1"/>
          <w:sz w:val="24"/>
          <w:szCs w:val="24"/>
        </w:rPr>
        <w:br w:type="page"/>
      </w:r>
    </w:p>
    <w:p w:rsidR="00812F60" w:rsidRPr="001755A1" w:rsidRDefault="00955B19" w:rsidP="00683991">
      <w:pPr>
        <w:rPr>
          <w:sz w:val="28"/>
          <w:szCs w:val="28"/>
        </w:rPr>
      </w:pPr>
      <w:r w:rsidRPr="00955B19">
        <w:rPr>
          <w:b/>
          <w:sz w:val="24"/>
          <w:szCs w:val="24"/>
        </w:rPr>
        <w:lastRenderedPageBreak/>
        <w:t>3</w:t>
      </w:r>
      <w:r w:rsidR="00683991" w:rsidRPr="00955B19">
        <w:rPr>
          <w:b/>
          <w:sz w:val="24"/>
          <w:szCs w:val="24"/>
        </w:rPr>
        <w:t xml:space="preserve">] </w:t>
      </w:r>
      <w:r w:rsidR="00683991" w:rsidRPr="001755A1">
        <w:rPr>
          <w:b/>
          <w:sz w:val="28"/>
          <w:szCs w:val="28"/>
        </w:rPr>
        <w:t>Declaration by the authors</w:t>
      </w:r>
      <w:r w:rsidR="001E0BC1" w:rsidRPr="001755A1">
        <w:rPr>
          <w:sz w:val="28"/>
          <w:szCs w:val="28"/>
        </w:rPr>
        <w:t xml:space="preserve">- </w:t>
      </w:r>
    </w:p>
    <w:p w:rsidR="00683991" w:rsidRPr="00955B19" w:rsidRDefault="00683991" w:rsidP="00683991">
      <w:pPr>
        <w:rPr>
          <w:sz w:val="24"/>
          <w:szCs w:val="24"/>
        </w:rPr>
      </w:pPr>
      <w:r w:rsidRPr="00955B19">
        <w:rPr>
          <w:sz w:val="24"/>
          <w:szCs w:val="24"/>
        </w:rPr>
        <w:t xml:space="preserve">i) </w:t>
      </w:r>
      <w:r w:rsidR="00A20BC8" w:rsidRPr="00955B19">
        <w:rPr>
          <w:sz w:val="24"/>
          <w:szCs w:val="24"/>
        </w:rPr>
        <w:t>Declaration by the authors (</w:t>
      </w:r>
      <w:r w:rsidRPr="00955B19">
        <w:rPr>
          <w:sz w:val="24"/>
          <w:szCs w:val="24"/>
        </w:rPr>
        <w:t xml:space="preserve">Form </w:t>
      </w:r>
      <w:r w:rsidR="00812F60" w:rsidRPr="00955B19">
        <w:rPr>
          <w:sz w:val="24"/>
          <w:szCs w:val="24"/>
        </w:rPr>
        <w:t>1</w:t>
      </w:r>
      <w:r w:rsidR="00A20BC8" w:rsidRPr="00955B19">
        <w:rPr>
          <w:sz w:val="24"/>
          <w:szCs w:val="24"/>
        </w:rPr>
        <w:t>)</w:t>
      </w:r>
      <w:r w:rsidRPr="00955B19">
        <w:rPr>
          <w:sz w:val="24"/>
          <w:szCs w:val="24"/>
        </w:rPr>
        <w:t xml:space="preserve"> must be completed by the Principal/Supervising</w:t>
      </w:r>
      <w:r w:rsidR="002F5C43" w:rsidRPr="00955B19">
        <w:rPr>
          <w:sz w:val="24"/>
          <w:szCs w:val="24"/>
        </w:rPr>
        <w:t xml:space="preserve">/Corresponding </w:t>
      </w:r>
      <w:r w:rsidRPr="00955B19">
        <w:rPr>
          <w:sz w:val="24"/>
          <w:szCs w:val="24"/>
        </w:rPr>
        <w:t xml:space="preserve">Author </w:t>
      </w:r>
      <w:r w:rsidR="00A20BC8" w:rsidRPr="00955B19">
        <w:rPr>
          <w:sz w:val="24"/>
          <w:szCs w:val="24"/>
        </w:rPr>
        <w:t xml:space="preserve">who will submit the abstract </w:t>
      </w:r>
      <w:r w:rsidR="001755A1">
        <w:rPr>
          <w:sz w:val="24"/>
          <w:szCs w:val="24"/>
        </w:rPr>
        <w:t xml:space="preserve">and extended abstract </w:t>
      </w:r>
      <w:r w:rsidR="00A20BC8" w:rsidRPr="00955B19">
        <w:rPr>
          <w:sz w:val="24"/>
          <w:szCs w:val="24"/>
        </w:rPr>
        <w:t xml:space="preserve">on behalf of all co-authors, </w:t>
      </w:r>
      <w:r w:rsidRPr="00955B19">
        <w:rPr>
          <w:sz w:val="24"/>
          <w:szCs w:val="24"/>
        </w:rPr>
        <w:t>and sent with each submi</w:t>
      </w:r>
      <w:r w:rsidR="001755A1">
        <w:rPr>
          <w:sz w:val="24"/>
          <w:szCs w:val="24"/>
        </w:rPr>
        <w:t>ssion</w:t>
      </w:r>
      <w:r w:rsidRPr="00955B19">
        <w:rPr>
          <w:sz w:val="24"/>
          <w:szCs w:val="24"/>
        </w:rPr>
        <w:t>. All correspondence will be addressed to the Principal/Supervising</w:t>
      </w:r>
      <w:r w:rsidR="002F5C43" w:rsidRPr="00955B19">
        <w:rPr>
          <w:sz w:val="24"/>
          <w:szCs w:val="24"/>
        </w:rPr>
        <w:t>/</w:t>
      </w:r>
      <w:proofErr w:type="gramStart"/>
      <w:r w:rsidR="002F5C43" w:rsidRPr="00955B19">
        <w:rPr>
          <w:sz w:val="24"/>
          <w:szCs w:val="24"/>
        </w:rPr>
        <w:t xml:space="preserve">Corresponding </w:t>
      </w:r>
      <w:r w:rsidRPr="00955B19">
        <w:rPr>
          <w:sz w:val="24"/>
          <w:szCs w:val="24"/>
        </w:rPr>
        <w:t xml:space="preserve"> Author</w:t>
      </w:r>
      <w:proofErr w:type="gramEnd"/>
      <w:r w:rsidRPr="00955B19">
        <w:rPr>
          <w:sz w:val="24"/>
          <w:szCs w:val="24"/>
        </w:rPr>
        <w:t>.</w:t>
      </w:r>
      <w:r w:rsidR="00A20BC8" w:rsidRPr="00955B19">
        <w:rPr>
          <w:sz w:val="24"/>
          <w:szCs w:val="24"/>
        </w:rPr>
        <w:t xml:space="preserve"> </w:t>
      </w:r>
    </w:p>
    <w:p w:rsidR="00683991" w:rsidRPr="001755A1" w:rsidRDefault="0037442E" w:rsidP="00683991">
      <w:pPr>
        <w:rPr>
          <w:sz w:val="24"/>
          <w:szCs w:val="24"/>
          <w:u w:val="single"/>
        </w:rPr>
      </w:pPr>
      <w:r w:rsidRPr="00955B19">
        <w:rPr>
          <w:sz w:val="24"/>
          <w:szCs w:val="24"/>
        </w:rPr>
        <w:t xml:space="preserve">ii) </w:t>
      </w:r>
      <w:r w:rsidR="00683991" w:rsidRPr="00955B19">
        <w:rPr>
          <w:sz w:val="24"/>
          <w:szCs w:val="24"/>
        </w:rPr>
        <w:t xml:space="preserve">In the event that the </w:t>
      </w:r>
      <w:r w:rsidR="001755A1">
        <w:rPr>
          <w:sz w:val="24"/>
          <w:szCs w:val="24"/>
        </w:rPr>
        <w:t xml:space="preserve">submission is selected and the </w:t>
      </w:r>
      <w:r w:rsidR="00683991" w:rsidRPr="00955B19">
        <w:rPr>
          <w:sz w:val="24"/>
          <w:szCs w:val="24"/>
        </w:rPr>
        <w:t xml:space="preserve">presenter indicated in the application is unable to present the paper at the </w:t>
      </w:r>
      <w:r w:rsidR="00955B19" w:rsidRPr="00955B19">
        <w:rPr>
          <w:sz w:val="24"/>
          <w:szCs w:val="24"/>
        </w:rPr>
        <w:t>symposium</w:t>
      </w:r>
      <w:r w:rsidR="00683991" w:rsidRPr="00955B19">
        <w:rPr>
          <w:sz w:val="24"/>
          <w:szCs w:val="24"/>
        </w:rPr>
        <w:t xml:space="preserve"> it is the responsibility of the Principal/Supervising</w:t>
      </w:r>
      <w:r w:rsidR="002F5C43" w:rsidRPr="00955B19">
        <w:rPr>
          <w:sz w:val="24"/>
          <w:szCs w:val="24"/>
        </w:rPr>
        <w:t xml:space="preserve">/Corresponding Author </w:t>
      </w:r>
      <w:r w:rsidR="00683991" w:rsidRPr="00955B19">
        <w:rPr>
          <w:sz w:val="24"/>
          <w:szCs w:val="24"/>
        </w:rPr>
        <w:t xml:space="preserve">to </w:t>
      </w:r>
      <w:r w:rsidR="00683991" w:rsidRPr="001755A1">
        <w:rPr>
          <w:sz w:val="24"/>
          <w:szCs w:val="24"/>
          <w:u w:val="single"/>
        </w:rPr>
        <w:t>withdraw the paper in advance or arrange for one of the Co-authors to present the paper.</w:t>
      </w:r>
    </w:p>
    <w:p w:rsidR="00B90776" w:rsidRPr="00955B19" w:rsidRDefault="00B90776" w:rsidP="00B90776">
      <w:pPr>
        <w:rPr>
          <w:b/>
          <w:sz w:val="24"/>
          <w:szCs w:val="24"/>
        </w:rPr>
      </w:pPr>
      <w:r w:rsidRPr="00955B19">
        <w:rPr>
          <w:b/>
          <w:sz w:val="24"/>
          <w:szCs w:val="24"/>
        </w:rPr>
        <w:t xml:space="preserve">Form 1: Declaration by Principal/ Supervising Author </w:t>
      </w:r>
    </w:p>
    <w:p w:rsidR="00B90776" w:rsidRPr="00955B19" w:rsidRDefault="00B90776" w:rsidP="00B90776">
      <w:pPr>
        <w:rPr>
          <w:sz w:val="24"/>
          <w:szCs w:val="24"/>
        </w:rPr>
      </w:pPr>
      <w:r w:rsidRPr="00955B19">
        <w:rPr>
          <w:sz w:val="24"/>
          <w:szCs w:val="24"/>
        </w:rPr>
        <w:t>1.</w:t>
      </w:r>
      <w:r w:rsidRPr="00955B19">
        <w:rPr>
          <w:sz w:val="24"/>
          <w:szCs w:val="24"/>
        </w:rPr>
        <w:tab/>
        <w:t>Complete Title of the abstract:</w:t>
      </w:r>
    </w:p>
    <w:p w:rsidR="00B90776" w:rsidRPr="00955B19" w:rsidRDefault="00B90776" w:rsidP="00B90776">
      <w:pPr>
        <w:rPr>
          <w:sz w:val="24"/>
          <w:szCs w:val="24"/>
        </w:rPr>
      </w:pPr>
    </w:p>
    <w:p w:rsidR="00B90776" w:rsidRPr="00955B19" w:rsidRDefault="00B90776" w:rsidP="00B90776">
      <w:pPr>
        <w:rPr>
          <w:sz w:val="24"/>
          <w:szCs w:val="24"/>
        </w:rPr>
      </w:pPr>
      <w:r w:rsidRPr="00955B19">
        <w:rPr>
          <w:sz w:val="24"/>
          <w:szCs w:val="24"/>
        </w:rPr>
        <w:t>2.</w:t>
      </w:r>
      <w:r w:rsidRPr="00955B19">
        <w:rPr>
          <w:sz w:val="24"/>
          <w:szCs w:val="24"/>
        </w:rPr>
        <w:tab/>
        <w:t>Names of authors:</w:t>
      </w:r>
    </w:p>
    <w:p w:rsidR="00B90776" w:rsidRPr="00955B19" w:rsidRDefault="00B90776" w:rsidP="00B90776">
      <w:pPr>
        <w:rPr>
          <w:sz w:val="24"/>
          <w:szCs w:val="24"/>
        </w:rPr>
      </w:pPr>
    </w:p>
    <w:p w:rsidR="00B90776" w:rsidRPr="00955B19" w:rsidRDefault="00B90776" w:rsidP="00B90776">
      <w:pPr>
        <w:rPr>
          <w:sz w:val="24"/>
          <w:szCs w:val="24"/>
        </w:rPr>
      </w:pPr>
      <w:r w:rsidRPr="00955B19">
        <w:rPr>
          <w:sz w:val="24"/>
          <w:szCs w:val="24"/>
        </w:rPr>
        <w:t>3.</w:t>
      </w:r>
      <w:r w:rsidRPr="00955B19">
        <w:rPr>
          <w:sz w:val="24"/>
          <w:szCs w:val="24"/>
        </w:rPr>
        <w:tab/>
      </w:r>
      <w:proofErr w:type="gramStart"/>
      <w:r w:rsidRPr="00955B19">
        <w:rPr>
          <w:sz w:val="24"/>
          <w:szCs w:val="24"/>
        </w:rPr>
        <w:t>Address(</w:t>
      </w:r>
      <w:proofErr w:type="spellStart"/>
      <w:proofErr w:type="gramEnd"/>
      <w:r w:rsidRPr="00955B19">
        <w:rPr>
          <w:sz w:val="24"/>
          <w:szCs w:val="24"/>
        </w:rPr>
        <w:t>es</w:t>
      </w:r>
      <w:proofErr w:type="spellEnd"/>
      <w:r w:rsidRPr="00955B19">
        <w:rPr>
          <w:sz w:val="24"/>
          <w:szCs w:val="24"/>
        </w:rPr>
        <w:t>) of Institution(s) where the work was carried out:</w:t>
      </w:r>
    </w:p>
    <w:p w:rsidR="00B90776" w:rsidRPr="00955B19" w:rsidRDefault="00B90776" w:rsidP="00B90776">
      <w:pPr>
        <w:rPr>
          <w:sz w:val="24"/>
          <w:szCs w:val="24"/>
        </w:rPr>
      </w:pPr>
    </w:p>
    <w:p w:rsidR="00B90776" w:rsidRPr="00955B19" w:rsidRDefault="00B90776" w:rsidP="00B90776">
      <w:pPr>
        <w:rPr>
          <w:sz w:val="24"/>
          <w:szCs w:val="24"/>
        </w:rPr>
      </w:pPr>
    </w:p>
    <w:p w:rsidR="00B90776" w:rsidRPr="00955B19" w:rsidRDefault="00B90776" w:rsidP="00B90776">
      <w:pPr>
        <w:rPr>
          <w:sz w:val="24"/>
          <w:szCs w:val="24"/>
        </w:rPr>
      </w:pPr>
      <w:r w:rsidRPr="00955B19">
        <w:rPr>
          <w:sz w:val="24"/>
          <w:szCs w:val="24"/>
        </w:rPr>
        <w:t>4.</w:t>
      </w:r>
      <w:r w:rsidRPr="00955B19">
        <w:rPr>
          <w:sz w:val="24"/>
          <w:szCs w:val="24"/>
        </w:rPr>
        <w:tab/>
        <w:t>Name of the principal/ supervising author:</w:t>
      </w:r>
      <w:r w:rsidRPr="00955B19">
        <w:rPr>
          <w:sz w:val="24"/>
          <w:szCs w:val="24"/>
        </w:rPr>
        <w:br/>
      </w:r>
    </w:p>
    <w:p w:rsidR="00B90776" w:rsidRPr="00955B19" w:rsidRDefault="00B90776" w:rsidP="00B90776">
      <w:pPr>
        <w:rPr>
          <w:sz w:val="24"/>
          <w:szCs w:val="24"/>
        </w:rPr>
      </w:pPr>
      <w:r w:rsidRPr="00955B19">
        <w:rPr>
          <w:sz w:val="24"/>
          <w:szCs w:val="24"/>
        </w:rPr>
        <w:t>5.</w:t>
      </w:r>
      <w:r w:rsidRPr="00955B19">
        <w:rPr>
          <w:sz w:val="24"/>
          <w:szCs w:val="24"/>
        </w:rPr>
        <w:tab/>
        <w:t>Mailing address of the principal/supervising author:</w:t>
      </w:r>
    </w:p>
    <w:p w:rsidR="00B90776" w:rsidRPr="00955B19" w:rsidRDefault="00B90776" w:rsidP="00B90776">
      <w:pPr>
        <w:rPr>
          <w:sz w:val="24"/>
          <w:szCs w:val="24"/>
        </w:rPr>
      </w:pPr>
    </w:p>
    <w:p w:rsidR="00B90776" w:rsidRPr="00955B19" w:rsidRDefault="00B90776" w:rsidP="00B90776">
      <w:pPr>
        <w:rPr>
          <w:sz w:val="24"/>
          <w:szCs w:val="24"/>
        </w:rPr>
      </w:pPr>
      <w:r w:rsidRPr="00955B19">
        <w:rPr>
          <w:sz w:val="24"/>
          <w:szCs w:val="24"/>
        </w:rPr>
        <w:t>6.</w:t>
      </w:r>
      <w:r w:rsidRPr="00955B19">
        <w:rPr>
          <w:sz w:val="24"/>
          <w:szCs w:val="24"/>
        </w:rPr>
        <w:tab/>
        <w:t>Telephone number(s) of the principal/supervising author:</w:t>
      </w:r>
    </w:p>
    <w:p w:rsidR="00B90776" w:rsidRPr="00955B19" w:rsidRDefault="00B90776" w:rsidP="00B90776">
      <w:pPr>
        <w:rPr>
          <w:sz w:val="24"/>
          <w:szCs w:val="24"/>
        </w:rPr>
      </w:pPr>
      <w:r w:rsidRPr="00955B19">
        <w:rPr>
          <w:sz w:val="24"/>
          <w:szCs w:val="24"/>
        </w:rPr>
        <w:tab/>
      </w:r>
      <w:r w:rsidRPr="00955B19">
        <w:rPr>
          <w:sz w:val="24"/>
          <w:szCs w:val="24"/>
        </w:rPr>
        <w:tab/>
      </w:r>
      <w:r w:rsidRPr="00955B19">
        <w:rPr>
          <w:sz w:val="24"/>
          <w:szCs w:val="24"/>
        </w:rPr>
        <w:tab/>
      </w:r>
      <w:r w:rsidRPr="00955B19">
        <w:rPr>
          <w:sz w:val="24"/>
          <w:szCs w:val="24"/>
        </w:rPr>
        <w:tab/>
      </w:r>
      <w:r w:rsidRPr="00955B19">
        <w:rPr>
          <w:sz w:val="24"/>
          <w:szCs w:val="24"/>
        </w:rPr>
        <w:tab/>
      </w:r>
      <w:r w:rsidRPr="00955B19">
        <w:rPr>
          <w:sz w:val="24"/>
          <w:szCs w:val="24"/>
        </w:rPr>
        <w:tab/>
        <w:t>Mobile number:</w:t>
      </w:r>
    </w:p>
    <w:p w:rsidR="00B90776" w:rsidRPr="00955B19" w:rsidRDefault="00B90776" w:rsidP="00B90776">
      <w:pPr>
        <w:rPr>
          <w:sz w:val="24"/>
          <w:szCs w:val="24"/>
        </w:rPr>
      </w:pPr>
      <w:r w:rsidRPr="00955B19">
        <w:rPr>
          <w:sz w:val="24"/>
          <w:szCs w:val="24"/>
        </w:rPr>
        <w:tab/>
      </w:r>
      <w:r w:rsidRPr="00955B19">
        <w:rPr>
          <w:sz w:val="24"/>
          <w:szCs w:val="24"/>
        </w:rPr>
        <w:tab/>
      </w:r>
      <w:r w:rsidRPr="00955B19">
        <w:rPr>
          <w:sz w:val="24"/>
          <w:szCs w:val="24"/>
        </w:rPr>
        <w:tab/>
      </w:r>
      <w:r w:rsidRPr="00955B19">
        <w:rPr>
          <w:sz w:val="24"/>
          <w:szCs w:val="24"/>
        </w:rPr>
        <w:tab/>
      </w:r>
      <w:r w:rsidRPr="00955B19">
        <w:rPr>
          <w:sz w:val="24"/>
          <w:szCs w:val="24"/>
        </w:rPr>
        <w:tab/>
      </w:r>
      <w:r w:rsidRPr="00955B19">
        <w:rPr>
          <w:sz w:val="24"/>
          <w:szCs w:val="24"/>
        </w:rPr>
        <w:tab/>
      </w:r>
    </w:p>
    <w:p w:rsidR="00B90776" w:rsidRPr="00955B19" w:rsidRDefault="00B90776" w:rsidP="00B90776">
      <w:pPr>
        <w:ind w:left="3600" w:firstLine="720"/>
        <w:rPr>
          <w:sz w:val="24"/>
          <w:szCs w:val="24"/>
        </w:rPr>
      </w:pPr>
      <w:r w:rsidRPr="00955B19">
        <w:rPr>
          <w:sz w:val="24"/>
          <w:szCs w:val="24"/>
        </w:rPr>
        <w:t>Office/Fixed line number:</w:t>
      </w:r>
    </w:p>
    <w:p w:rsidR="00B90776" w:rsidRPr="00955B19" w:rsidRDefault="00B90776" w:rsidP="00B90776">
      <w:pPr>
        <w:rPr>
          <w:sz w:val="24"/>
          <w:szCs w:val="24"/>
        </w:rPr>
      </w:pPr>
      <w:r w:rsidRPr="00955B19">
        <w:rPr>
          <w:sz w:val="24"/>
          <w:szCs w:val="24"/>
        </w:rPr>
        <w:t xml:space="preserve">7. </w:t>
      </w:r>
      <w:r w:rsidRPr="00955B19">
        <w:rPr>
          <w:sz w:val="24"/>
          <w:szCs w:val="24"/>
        </w:rPr>
        <w:tab/>
        <w:t>Email address:</w:t>
      </w:r>
    </w:p>
    <w:p w:rsidR="00B90776" w:rsidRPr="00955B19" w:rsidRDefault="00B90776" w:rsidP="00B90776">
      <w:pPr>
        <w:rPr>
          <w:sz w:val="24"/>
          <w:szCs w:val="24"/>
        </w:rPr>
      </w:pPr>
      <w:r w:rsidRPr="00955B19">
        <w:rPr>
          <w:sz w:val="24"/>
          <w:szCs w:val="24"/>
        </w:rPr>
        <w:t>8.</w:t>
      </w:r>
      <w:r w:rsidRPr="00955B19">
        <w:rPr>
          <w:sz w:val="24"/>
          <w:szCs w:val="24"/>
        </w:rPr>
        <w:tab/>
        <w:t>Name of the author who will present the abstract:</w:t>
      </w:r>
    </w:p>
    <w:p w:rsidR="00A20BC8" w:rsidRDefault="00A20BC8" w:rsidP="00B90776">
      <w:pPr>
        <w:rPr>
          <w:sz w:val="24"/>
          <w:szCs w:val="24"/>
        </w:rPr>
      </w:pPr>
    </w:p>
    <w:p w:rsidR="00B90776" w:rsidRDefault="00B90776" w:rsidP="00A20BC8">
      <w:pPr>
        <w:jc w:val="both"/>
        <w:rPr>
          <w:sz w:val="24"/>
          <w:szCs w:val="24"/>
        </w:rPr>
      </w:pPr>
      <w:r w:rsidRPr="00B90776">
        <w:rPr>
          <w:sz w:val="24"/>
          <w:szCs w:val="24"/>
        </w:rPr>
        <w:t xml:space="preserve">I declare that this abstract </w:t>
      </w:r>
      <w:r w:rsidR="00A20BC8">
        <w:rPr>
          <w:sz w:val="24"/>
          <w:szCs w:val="24"/>
        </w:rPr>
        <w:t xml:space="preserve">contains </w:t>
      </w:r>
      <w:r w:rsidRPr="00B90776">
        <w:rPr>
          <w:sz w:val="24"/>
          <w:szCs w:val="24"/>
        </w:rPr>
        <w:t>results of original research and that the work reported in the abstract has not been published or presented earlier</w:t>
      </w:r>
      <w:r w:rsidR="00A20BC8">
        <w:rPr>
          <w:sz w:val="24"/>
          <w:szCs w:val="24"/>
        </w:rPr>
        <w:t>,</w:t>
      </w:r>
      <w:r w:rsidRPr="00B90776">
        <w:rPr>
          <w:sz w:val="24"/>
          <w:szCs w:val="24"/>
        </w:rPr>
        <w:t xml:space="preserve"> and </w:t>
      </w:r>
      <w:r w:rsidR="00A20BC8">
        <w:rPr>
          <w:sz w:val="24"/>
          <w:szCs w:val="24"/>
        </w:rPr>
        <w:t xml:space="preserve">has not been submitted and </w:t>
      </w:r>
      <w:r w:rsidRPr="00B90776">
        <w:rPr>
          <w:sz w:val="24"/>
          <w:szCs w:val="24"/>
        </w:rPr>
        <w:t xml:space="preserve"> </w:t>
      </w:r>
      <w:r w:rsidR="00A20BC8">
        <w:rPr>
          <w:sz w:val="24"/>
          <w:szCs w:val="24"/>
        </w:rPr>
        <w:t xml:space="preserve"> </w:t>
      </w:r>
      <w:r w:rsidRPr="00B90776">
        <w:rPr>
          <w:sz w:val="24"/>
          <w:szCs w:val="24"/>
        </w:rPr>
        <w:t xml:space="preserve">being considered for publication elsewhere. </w:t>
      </w:r>
      <w:r>
        <w:rPr>
          <w:sz w:val="24"/>
          <w:szCs w:val="24"/>
        </w:rPr>
        <w:t xml:space="preserve"> </w:t>
      </w:r>
    </w:p>
    <w:p w:rsidR="00B90776" w:rsidRDefault="00B90776" w:rsidP="00B90776">
      <w:pPr>
        <w:rPr>
          <w:sz w:val="24"/>
          <w:szCs w:val="24"/>
        </w:rPr>
      </w:pPr>
    </w:p>
    <w:p w:rsidR="00B90776" w:rsidRDefault="00B90776" w:rsidP="00B90776">
      <w:pPr>
        <w:rPr>
          <w:sz w:val="24"/>
          <w:szCs w:val="24"/>
        </w:rPr>
      </w:pPr>
      <w:r>
        <w:rPr>
          <w:sz w:val="24"/>
          <w:szCs w:val="24"/>
        </w:rPr>
        <w:t>Signature                                                                                                                      Date</w:t>
      </w:r>
    </w:p>
    <w:p w:rsidR="00955B19" w:rsidRDefault="00955B19" w:rsidP="00B90776">
      <w:pPr>
        <w:rPr>
          <w:sz w:val="24"/>
          <w:szCs w:val="24"/>
        </w:rPr>
      </w:pPr>
      <w:r>
        <w:rPr>
          <w:sz w:val="24"/>
          <w:szCs w:val="24"/>
        </w:rPr>
        <w:t>Please place your electronic signature above with the typed date.</w:t>
      </w:r>
    </w:p>
    <w:p w:rsidR="00955B19" w:rsidRPr="00955B19" w:rsidRDefault="00955B19" w:rsidP="00B90776">
      <w:pPr>
        <w:rPr>
          <w:b/>
          <w:sz w:val="24"/>
          <w:szCs w:val="24"/>
        </w:rPr>
      </w:pPr>
      <w:r w:rsidRPr="00955B19">
        <w:rPr>
          <w:b/>
          <w:sz w:val="24"/>
          <w:szCs w:val="24"/>
        </w:rPr>
        <w:t>THANK YOU FOR YOUR TIME AND EFFORT</w:t>
      </w:r>
    </w:p>
    <w:p w:rsidR="00955B19" w:rsidRPr="00B90776" w:rsidRDefault="00955B19" w:rsidP="00B90776">
      <w:pPr>
        <w:rPr>
          <w:sz w:val="24"/>
          <w:szCs w:val="24"/>
        </w:rPr>
      </w:pPr>
    </w:p>
    <w:sectPr w:rsidR="00955B19" w:rsidRPr="00B9077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CEC" w:rsidRDefault="003E2CEC" w:rsidP="00955B19">
      <w:pPr>
        <w:spacing w:after="0" w:line="240" w:lineRule="auto"/>
      </w:pPr>
      <w:r>
        <w:separator/>
      </w:r>
    </w:p>
  </w:endnote>
  <w:endnote w:type="continuationSeparator" w:id="0">
    <w:p w:rsidR="003E2CEC" w:rsidRDefault="003E2CEC" w:rsidP="00955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skoola Pota">
    <w:altName w:val="Nirmala UI"/>
    <w:panose1 w:val="020B0502040204020203"/>
    <w:charset w:val="00"/>
    <w:family w:val="swiss"/>
    <w:pitch w:val="variable"/>
    <w:sig w:usb0="00000003" w:usb1="00000000"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CEC" w:rsidRDefault="003E2CEC" w:rsidP="00955B19">
      <w:pPr>
        <w:spacing w:after="0" w:line="240" w:lineRule="auto"/>
      </w:pPr>
      <w:r>
        <w:separator/>
      </w:r>
    </w:p>
  </w:footnote>
  <w:footnote w:type="continuationSeparator" w:id="0">
    <w:p w:rsidR="003E2CEC" w:rsidRDefault="003E2CEC" w:rsidP="00955B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899817"/>
      <w:docPartObj>
        <w:docPartGallery w:val="Page Numbers (Top of Page)"/>
        <w:docPartUnique/>
      </w:docPartObj>
    </w:sdtPr>
    <w:sdtEndPr>
      <w:rPr>
        <w:noProof/>
      </w:rPr>
    </w:sdtEndPr>
    <w:sdtContent>
      <w:p w:rsidR="00955B19" w:rsidRDefault="00955B19">
        <w:pPr>
          <w:pStyle w:val="Header"/>
          <w:jc w:val="right"/>
        </w:pPr>
        <w:r>
          <w:fldChar w:fldCharType="begin"/>
        </w:r>
        <w:r>
          <w:instrText xml:space="preserve"> PAGE   \* MERGEFORMAT </w:instrText>
        </w:r>
        <w:r>
          <w:fldChar w:fldCharType="separate"/>
        </w:r>
        <w:r w:rsidR="00127757">
          <w:rPr>
            <w:noProof/>
          </w:rPr>
          <w:t>1</w:t>
        </w:r>
        <w:r>
          <w:rPr>
            <w:noProof/>
          </w:rPr>
          <w:fldChar w:fldCharType="end"/>
        </w:r>
      </w:p>
    </w:sdtContent>
  </w:sdt>
  <w:p w:rsidR="00955B19" w:rsidRDefault="00955B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F4670"/>
    <w:multiLevelType w:val="hybridMultilevel"/>
    <w:tmpl w:val="3760EEB2"/>
    <w:lvl w:ilvl="0" w:tplc="832C931C">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1C4710C5"/>
    <w:multiLevelType w:val="hybridMultilevel"/>
    <w:tmpl w:val="F1C80C8C"/>
    <w:lvl w:ilvl="0" w:tplc="832C931C">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186B90"/>
    <w:multiLevelType w:val="hybridMultilevel"/>
    <w:tmpl w:val="32F8AE2E"/>
    <w:lvl w:ilvl="0" w:tplc="CDAA9374">
      <w:numFmt w:val="bullet"/>
      <w:lvlText w:val="-"/>
      <w:lvlJc w:val="left"/>
      <w:pPr>
        <w:ind w:left="2340" w:hanging="360"/>
      </w:pPr>
      <w:rPr>
        <w:rFonts w:ascii="Calibri" w:eastAsiaTheme="minorHAnsi" w:hAnsi="Calibri" w:cs="Calibri"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
    <w:nsid w:val="375B49EB"/>
    <w:multiLevelType w:val="hybridMultilevel"/>
    <w:tmpl w:val="1B34F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C31A21"/>
    <w:multiLevelType w:val="hybridMultilevel"/>
    <w:tmpl w:val="14C07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3843DF"/>
    <w:multiLevelType w:val="hybridMultilevel"/>
    <w:tmpl w:val="F2B46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A04131"/>
    <w:multiLevelType w:val="hybridMultilevel"/>
    <w:tmpl w:val="0D864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4E298A"/>
    <w:multiLevelType w:val="hybridMultilevel"/>
    <w:tmpl w:val="FEB4DF42"/>
    <w:lvl w:ilvl="0" w:tplc="869C70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4F6D97"/>
    <w:multiLevelType w:val="hybridMultilevel"/>
    <w:tmpl w:val="0DE69CC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4"/>
  </w:num>
  <w:num w:numId="3">
    <w:abstractNumId w:val="6"/>
  </w:num>
  <w:num w:numId="4">
    <w:abstractNumId w:val="5"/>
  </w:num>
  <w:num w:numId="5">
    <w:abstractNumId w:val="7"/>
  </w:num>
  <w:num w:numId="6">
    <w:abstractNumId w:val="3"/>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6AF"/>
    <w:rsid w:val="00043C7F"/>
    <w:rsid w:val="000540E9"/>
    <w:rsid w:val="00111413"/>
    <w:rsid w:val="00127757"/>
    <w:rsid w:val="001535AE"/>
    <w:rsid w:val="00170A2D"/>
    <w:rsid w:val="001755A1"/>
    <w:rsid w:val="001C040C"/>
    <w:rsid w:val="001E0BC1"/>
    <w:rsid w:val="002540E3"/>
    <w:rsid w:val="0027223A"/>
    <w:rsid w:val="002879D7"/>
    <w:rsid w:val="002F5C43"/>
    <w:rsid w:val="00341D28"/>
    <w:rsid w:val="0037442E"/>
    <w:rsid w:val="003E2CEC"/>
    <w:rsid w:val="004930FD"/>
    <w:rsid w:val="00537CD2"/>
    <w:rsid w:val="00634F73"/>
    <w:rsid w:val="00667F4C"/>
    <w:rsid w:val="00681014"/>
    <w:rsid w:val="00683991"/>
    <w:rsid w:val="006C7DD2"/>
    <w:rsid w:val="006E4328"/>
    <w:rsid w:val="00736F2A"/>
    <w:rsid w:val="007466AF"/>
    <w:rsid w:val="00757A80"/>
    <w:rsid w:val="007D47E3"/>
    <w:rsid w:val="00812F60"/>
    <w:rsid w:val="00881616"/>
    <w:rsid w:val="00955B19"/>
    <w:rsid w:val="00A20BC8"/>
    <w:rsid w:val="00A30BF5"/>
    <w:rsid w:val="00A63527"/>
    <w:rsid w:val="00A7638F"/>
    <w:rsid w:val="00A80047"/>
    <w:rsid w:val="00AC27D7"/>
    <w:rsid w:val="00B443D2"/>
    <w:rsid w:val="00B44809"/>
    <w:rsid w:val="00B90776"/>
    <w:rsid w:val="00B9117D"/>
    <w:rsid w:val="00B94688"/>
    <w:rsid w:val="00C03715"/>
    <w:rsid w:val="00C41253"/>
    <w:rsid w:val="00C44ACA"/>
    <w:rsid w:val="00DE2AAB"/>
    <w:rsid w:val="00E60CE0"/>
    <w:rsid w:val="00EC18EB"/>
    <w:rsid w:val="00F66717"/>
    <w:rsid w:val="00FD30EF"/>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B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A2D"/>
    <w:pPr>
      <w:ind w:left="720"/>
      <w:contextualSpacing/>
    </w:pPr>
  </w:style>
  <w:style w:type="character" w:styleId="Hyperlink">
    <w:name w:val="Hyperlink"/>
    <w:basedOn w:val="DefaultParagraphFont"/>
    <w:uiPriority w:val="99"/>
    <w:unhideWhenUsed/>
    <w:rsid w:val="00DE2AAB"/>
    <w:rPr>
      <w:color w:val="0000FF" w:themeColor="hyperlink"/>
      <w:u w:val="single"/>
    </w:rPr>
  </w:style>
  <w:style w:type="paragraph" w:styleId="Header">
    <w:name w:val="header"/>
    <w:basedOn w:val="Normal"/>
    <w:link w:val="HeaderChar"/>
    <w:uiPriority w:val="99"/>
    <w:unhideWhenUsed/>
    <w:rsid w:val="00955B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B19"/>
  </w:style>
  <w:style w:type="paragraph" w:styleId="Footer">
    <w:name w:val="footer"/>
    <w:basedOn w:val="Normal"/>
    <w:link w:val="FooterChar"/>
    <w:uiPriority w:val="99"/>
    <w:unhideWhenUsed/>
    <w:rsid w:val="00955B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B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B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A2D"/>
    <w:pPr>
      <w:ind w:left="720"/>
      <w:contextualSpacing/>
    </w:pPr>
  </w:style>
  <w:style w:type="character" w:styleId="Hyperlink">
    <w:name w:val="Hyperlink"/>
    <w:basedOn w:val="DefaultParagraphFont"/>
    <w:uiPriority w:val="99"/>
    <w:unhideWhenUsed/>
    <w:rsid w:val="00DE2AAB"/>
    <w:rPr>
      <w:color w:val="0000FF" w:themeColor="hyperlink"/>
      <w:u w:val="single"/>
    </w:rPr>
  </w:style>
  <w:style w:type="paragraph" w:styleId="Header">
    <w:name w:val="header"/>
    <w:basedOn w:val="Normal"/>
    <w:link w:val="HeaderChar"/>
    <w:uiPriority w:val="99"/>
    <w:unhideWhenUsed/>
    <w:rsid w:val="00955B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B19"/>
  </w:style>
  <w:style w:type="paragraph" w:styleId="Footer">
    <w:name w:val="footer"/>
    <w:basedOn w:val="Normal"/>
    <w:link w:val="FooterChar"/>
    <w:uiPriority w:val="99"/>
    <w:unhideWhenUsed/>
    <w:rsid w:val="00955B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719051">
      <w:bodyDiv w:val="1"/>
      <w:marLeft w:val="0"/>
      <w:marRight w:val="0"/>
      <w:marTop w:val="0"/>
      <w:marBottom w:val="0"/>
      <w:divBdr>
        <w:top w:val="single" w:sz="36" w:space="0" w:color="439F55"/>
        <w:left w:val="none" w:sz="0" w:space="0" w:color="439F55"/>
        <w:bottom w:val="none" w:sz="0" w:space="0" w:color="439F55"/>
        <w:right w:val="none" w:sz="0" w:space="0" w:color="439F55"/>
      </w:divBdr>
      <w:divsChild>
        <w:div w:id="1480997102">
          <w:marLeft w:val="0"/>
          <w:marRight w:val="0"/>
          <w:marTop w:val="0"/>
          <w:marBottom w:val="0"/>
          <w:divBdr>
            <w:top w:val="none" w:sz="0" w:space="0" w:color="auto"/>
            <w:left w:val="none" w:sz="0" w:space="0" w:color="auto"/>
            <w:bottom w:val="none" w:sz="0" w:space="0" w:color="auto"/>
            <w:right w:val="none" w:sz="0" w:space="0" w:color="auto"/>
          </w:divBdr>
          <w:divsChild>
            <w:div w:id="1339842726">
              <w:marLeft w:val="0"/>
              <w:marRight w:val="0"/>
              <w:marTop w:val="0"/>
              <w:marBottom w:val="0"/>
              <w:divBdr>
                <w:top w:val="none" w:sz="0" w:space="0" w:color="auto"/>
                <w:left w:val="none" w:sz="0" w:space="0" w:color="auto"/>
                <w:bottom w:val="none" w:sz="0" w:space="0" w:color="auto"/>
                <w:right w:val="none" w:sz="0" w:space="0" w:color="auto"/>
              </w:divBdr>
              <w:divsChild>
                <w:div w:id="1533685759">
                  <w:marLeft w:val="0"/>
                  <w:marRight w:val="0"/>
                  <w:marTop w:val="0"/>
                  <w:marBottom w:val="0"/>
                  <w:divBdr>
                    <w:top w:val="none" w:sz="0" w:space="0" w:color="auto"/>
                    <w:left w:val="none" w:sz="0" w:space="0" w:color="auto"/>
                    <w:bottom w:val="none" w:sz="0" w:space="0" w:color="auto"/>
                    <w:right w:val="none" w:sz="0" w:space="0" w:color="auto"/>
                  </w:divBdr>
                  <w:divsChild>
                    <w:div w:id="1250315362">
                      <w:marLeft w:val="3"/>
                      <w:marRight w:val="0"/>
                      <w:marTop w:val="0"/>
                      <w:marBottom w:val="0"/>
                      <w:divBdr>
                        <w:top w:val="none" w:sz="0" w:space="0" w:color="auto"/>
                        <w:left w:val="none" w:sz="0" w:space="0" w:color="auto"/>
                        <w:bottom w:val="none" w:sz="0" w:space="0" w:color="auto"/>
                        <w:right w:val="none" w:sz="0" w:space="0" w:color="auto"/>
                      </w:divBdr>
                      <w:divsChild>
                        <w:div w:id="1546332548">
                          <w:marLeft w:val="0"/>
                          <w:marRight w:val="0"/>
                          <w:marTop w:val="0"/>
                          <w:marBottom w:val="0"/>
                          <w:divBdr>
                            <w:top w:val="none" w:sz="0" w:space="0" w:color="auto"/>
                            <w:left w:val="none" w:sz="0" w:space="0" w:color="auto"/>
                            <w:bottom w:val="none" w:sz="0" w:space="0" w:color="auto"/>
                            <w:right w:val="none" w:sz="0" w:space="0" w:color="auto"/>
                          </w:divBdr>
                          <w:divsChild>
                            <w:div w:id="176182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ialnirmalip@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2</cp:revision>
  <dcterms:created xsi:type="dcterms:W3CDTF">2018-12-21T02:32:00Z</dcterms:created>
  <dcterms:modified xsi:type="dcterms:W3CDTF">2018-12-21T02:32:00Z</dcterms:modified>
</cp:coreProperties>
</file>